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8" w:rsidRPr="00C07D7C" w:rsidRDefault="00AF35D2" w:rsidP="00D806D8">
      <w:pPr>
        <w:pBdr>
          <w:bottom w:val="single" w:sz="12" w:space="1" w:color="auto"/>
        </w:pBdr>
        <w:rPr>
          <w:i/>
          <w:lang w:val="fr-FR"/>
        </w:rPr>
      </w:pPr>
      <w:r w:rsidRPr="00C07D7C">
        <w:rPr>
          <w:i/>
          <w:lang w:val="fr-FR"/>
        </w:rPr>
        <w:t xml:space="preserve">Brochure du Webinaire </w:t>
      </w:r>
      <w:r w:rsidR="00D806D8" w:rsidRPr="00C07D7C">
        <w:rPr>
          <w:i/>
          <w:lang w:val="fr-FR"/>
        </w:rPr>
        <w:t xml:space="preserve">– </w:t>
      </w:r>
      <w:r w:rsidR="002A1114" w:rsidRPr="002A1114">
        <w:rPr>
          <w:i/>
          <w:lang w:val="fr-FR"/>
        </w:rPr>
        <w:t>A</w:t>
      </w:r>
      <w:r w:rsidR="00696DC7">
        <w:rPr>
          <w:i/>
          <w:lang w:val="fr-FR"/>
        </w:rPr>
        <w:t xml:space="preserve">vancer sur le chemin du </w:t>
      </w:r>
      <w:r w:rsidR="002A1114">
        <w:rPr>
          <w:i/>
          <w:lang w:val="fr-FR"/>
        </w:rPr>
        <w:t>SA</w:t>
      </w:r>
      <w:r w:rsidR="002A1114" w:rsidRPr="002A1114">
        <w:rPr>
          <w:i/>
          <w:lang w:val="fr-FR"/>
        </w:rPr>
        <w:t>&amp;E</w:t>
      </w:r>
    </w:p>
    <w:p w:rsidR="00B876FF" w:rsidRPr="00C07D7C" w:rsidRDefault="00B876FF" w:rsidP="00D806D8">
      <w:pPr>
        <w:rPr>
          <w:lang w:val="fr-FR"/>
        </w:rPr>
      </w:pPr>
    </w:p>
    <w:p w:rsidR="00D806D8" w:rsidRPr="00C07D7C" w:rsidRDefault="00D806D8" w:rsidP="00D806D8">
      <w:r w:rsidRPr="00C07D7C">
        <w:rPr>
          <w:b/>
          <w:u w:val="single"/>
          <w:lang w:val="fr-FR"/>
        </w:rPr>
        <w:t>Question 1</w:t>
      </w:r>
      <w:r w:rsidRPr="00C07D7C">
        <w:rPr>
          <w:lang w:val="fr-FR"/>
        </w:rPr>
        <w:t xml:space="preserve">: </w:t>
      </w:r>
      <w:r w:rsidR="00AF35D2" w:rsidRPr="00C07D7C">
        <w:rPr>
          <w:lang w:val="fr-FR"/>
        </w:rPr>
        <w:t>Décrivez trois manières dont votre organisation pourrait bénéficier de suivi et d'évaluation</w:t>
      </w:r>
      <w:r w:rsidRPr="00C07D7C">
        <w:rPr>
          <w:lang w:val="fr-FR"/>
        </w:rPr>
        <w:t>.</w:t>
      </w:r>
      <w:r w:rsidR="009A6449" w:rsidRPr="00C07D7C">
        <w:rPr>
          <w:lang w:val="fr-FR"/>
        </w:rPr>
        <w:t xml:space="preserve">  </w:t>
      </w:r>
      <w:r w:rsidR="009A6449" w:rsidRPr="00C07D7C">
        <w:t>(2 min)</w:t>
      </w:r>
    </w:p>
    <w:p w:rsidR="00D806D8" w:rsidRPr="00C07D7C" w:rsidRDefault="00D806D8" w:rsidP="00D806D8">
      <w:pPr>
        <w:ind w:left="720"/>
      </w:pPr>
      <w:r w:rsidRPr="00C07D7C">
        <w:t>1. ______________________________________________________________________</w:t>
      </w:r>
    </w:p>
    <w:p w:rsidR="00D806D8" w:rsidRPr="00C07D7C" w:rsidRDefault="00D806D8" w:rsidP="00D806D8">
      <w:pPr>
        <w:ind w:left="720"/>
      </w:pPr>
      <w:r w:rsidRPr="00C07D7C">
        <w:t>2. ______________________________________________________________________</w:t>
      </w:r>
    </w:p>
    <w:p w:rsidR="00D806D8" w:rsidRPr="00C07D7C" w:rsidRDefault="00D806D8" w:rsidP="00D806D8">
      <w:pPr>
        <w:ind w:left="720"/>
      </w:pPr>
      <w:r w:rsidRPr="00C07D7C">
        <w:t>3. ______________________________________________________________________</w:t>
      </w:r>
    </w:p>
    <w:p w:rsidR="00D806D8" w:rsidRPr="00C07D7C" w:rsidRDefault="00D806D8" w:rsidP="00D806D8"/>
    <w:p w:rsidR="00D806D8" w:rsidRPr="00C07D7C" w:rsidRDefault="00D806D8" w:rsidP="00D806D8">
      <w:r w:rsidRPr="002A1114">
        <w:rPr>
          <w:b/>
          <w:u w:val="single"/>
          <w:lang w:val="fr-BE"/>
        </w:rPr>
        <w:t>Question 2</w:t>
      </w:r>
      <w:r w:rsidRPr="002A1114">
        <w:rPr>
          <w:lang w:val="fr-BE"/>
        </w:rPr>
        <w:t xml:space="preserve">: </w:t>
      </w:r>
      <w:r w:rsidR="002A1114" w:rsidRPr="002A1114">
        <w:rPr>
          <w:lang w:val="fr-BE"/>
        </w:rPr>
        <w:t xml:space="preserve">Associez chaque partie de la description du programme sur la gauche avec le mot clé correspondant sur la droite! </w:t>
      </w:r>
      <w:r w:rsidR="002A1114" w:rsidRPr="002A1114">
        <w:t>(5 min)</w:t>
      </w:r>
    </w:p>
    <w:p w:rsidR="00D806D8" w:rsidRPr="00C07D7C" w:rsidRDefault="00D806D8" w:rsidP="00D806D8"/>
    <w:p w:rsidR="00D806D8" w:rsidRPr="00C07D7C" w:rsidRDefault="00D806D8" w:rsidP="00D806D8">
      <w:pPr>
        <w:sectPr w:rsidR="00D806D8" w:rsidRPr="00C07D7C" w:rsidSect="008444A3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lastRenderedPageBreak/>
        <w:t xml:space="preserve">95 filles sur 100 terminent leurs études à l'école secondaire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Plus de filles poursuivre des études supérieures à l'université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$ 800 recueillies pour financer des bourses d'études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Bourses d'études pour les filles afin de fréquenter l'école supérieure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fr-FR"/>
        </w:rPr>
      </w:pPr>
      <w:r w:rsidRPr="00C07D7C">
        <w:rPr>
          <w:rFonts w:cs="Times New Roman"/>
          <w:sz w:val="24"/>
          <w:szCs w:val="24"/>
          <w:lang w:val="fr-BE"/>
        </w:rPr>
        <w:lastRenderedPageBreak/>
        <w:t>100 filles reçoivent des bourses d'études</w:t>
      </w:r>
    </w:p>
    <w:p w:rsidR="00D806D8" w:rsidRPr="00C07D7C" w:rsidRDefault="00D806D8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</w:rPr>
        <w:t>Impact</w:t>
      </w:r>
    </w:p>
    <w:p w:rsidR="00D806D8" w:rsidRPr="00C07D7C" w:rsidRDefault="0031515E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  <w:lang w:val="fr-FR"/>
        </w:rPr>
        <w:t>Résultat</w:t>
      </w:r>
    </w:p>
    <w:p w:rsidR="0031515E" w:rsidRPr="00C07D7C" w:rsidRDefault="0031515E" w:rsidP="0031515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>Rendement</w:t>
      </w:r>
    </w:p>
    <w:p w:rsidR="00D806D8" w:rsidRPr="00C07D7C" w:rsidRDefault="0031515E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  <w:lang w:val="fr-FR"/>
        </w:rPr>
        <w:t>Activité</w:t>
      </w:r>
      <w:r w:rsidR="00D806D8" w:rsidRPr="00C07D7C">
        <w:rPr>
          <w:sz w:val="24"/>
          <w:szCs w:val="24"/>
        </w:rPr>
        <w:t>/</w:t>
      </w:r>
      <w:r w:rsidR="00D806D8" w:rsidRPr="00C07D7C">
        <w:rPr>
          <w:sz w:val="24"/>
          <w:szCs w:val="24"/>
          <w:lang w:val="fr-FR"/>
        </w:rPr>
        <w:t>Program</w:t>
      </w:r>
      <w:r w:rsidRPr="00C07D7C">
        <w:rPr>
          <w:sz w:val="24"/>
          <w:szCs w:val="24"/>
          <w:lang w:val="fr-FR"/>
        </w:rPr>
        <w:t>me</w:t>
      </w:r>
    </w:p>
    <w:p w:rsidR="009A6449" w:rsidRPr="00C07D7C" w:rsidRDefault="0031515E" w:rsidP="00D806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9A6449" w:rsidRPr="00C07D7C" w:rsidSect="008444A3">
          <w:type w:val="continuous"/>
          <w:pgSz w:w="12240" w:h="15840"/>
          <w:pgMar w:top="1440" w:right="1260" w:bottom="1440" w:left="1440" w:header="720" w:footer="720" w:gutter="0"/>
          <w:cols w:num="2" w:space="720" w:equalWidth="0">
            <w:col w:w="5616" w:space="720"/>
            <w:col w:w="3204"/>
          </w:cols>
          <w:titlePg/>
          <w:docGrid w:linePitch="360"/>
        </w:sectPr>
      </w:pPr>
      <w:r w:rsidRPr="00C07D7C">
        <w:rPr>
          <w:sz w:val="24"/>
          <w:szCs w:val="24"/>
          <w:lang w:val="fr-FR"/>
        </w:rPr>
        <w:t>Apport</w:t>
      </w:r>
    </w:p>
    <w:p w:rsidR="0031515E" w:rsidRPr="00C07D7C" w:rsidRDefault="0031515E" w:rsidP="00D806D8">
      <w:pPr>
        <w:rPr>
          <w:b/>
          <w:u w:val="single"/>
        </w:rPr>
      </w:pPr>
    </w:p>
    <w:p w:rsidR="0049588E" w:rsidRPr="00C07D7C" w:rsidRDefault="0049588E" w:rsidP="0049588E">
      <w:pPr>
        <w:rPr>
          <w:rFonts w:cs="Times New Roman"/>
          <w:lang w:val="fr-BE"/>
        </w:rPr>
      </w:pPr>
      <w:r w:rsidRPr="00C07D7C">
        <w:rPr>
          <w:b/>
          <w:u w:val="single"/>
          <w:lang w:val="fr-FR"/>
        </w:rPr>
        <w:t>Question 3:</w:t>
      </w:r>
      <w:r w:rsidRPr="00C07D7C">
        <w:rPr>
          <w:lang w:val="fr-FR"/>
        </w:rPr>
        <w:t xml:space="preserve"> En groupe, décidez si ce résultat est «SMART ». (5 min)</w:t>
      </w:r>
      <w:r w:rsidRPr="00C07D7C">
        <w:rPr>
          <w:rFonts w:cs="Times New Roman"/>
          <w:lang w:val="fr-BE"/>
        </w:rPr>
        <w:t xml:space="preserve"> </w:t>
      </w:r>
    </w:p>
    <w:p w:rsidR="0049588E" w:rsidRPr="00C07D7C" w:rsidRDefault="0049588E" w:rsidP="0049588E">
      <w:pPr>
        <w:rPr>
          <w:lang w:val="fr-FR"/>
        </w:rPr>
      </w:pPr>
    </w:p>
    <w:p w:rsidR="0049588E" w:rsidRPr="00C07D7C" w:rsidRDefault="0049588E" w:rsidP="0049588E">
      <w:pPr>
        <w:jc w:val="center"/>
        <w:rPr>
          <w:lang w:val="fr-FR"/>
        </w:rPr>
      </w:pPr>
      <w:r w:rsidRPr="00C07D7C">
        <w:rPr>
          <w:rFonts w:cs="Times New Roman"/>
          <w:u w:val="single"/>
          <w:lang w:val="fr-BE"/>
        </w:rPr>
        <w:t>S</w:t>
      </w:r>
      <w:r w:rsidRPr="00C07D7C">
        <w:rPr>
          <w:rFonts w:cs="Times New Roman"/>
          <w:lang w:val="fr-BE"/>
        </w:rPr>
        <w:t>pécifique</w:t>
      </w:r>
      <w:r w:rsidRPr="00C07D7C">
        <w:rPr>
          <w:lang w:val="fr-FR"/>
        </w:rPr>
        <w:t xml:space="preserve"> </w:t>
      </w:r>
      <w:r w:rsidRPr="00C07D7C">
        <w:rPr>
          <w:u w:val="single"/>
          <w:lang w:val="fr-FR"/>
        </w:rPr>
        <w:t>M</w:t>
      </w:r>
      <w:r w:rsidRPr="00C07D7C">
        <w:rPr>
          <w:lang w:val="fr-FR"/>
        </w:rPr>
        <w:t xml:space="preserve">esurable </w:t>
      </w:r>
      <w:r w:rsidRPr="00C07D7C">
        <w:rPr>
          <w:u w:val="single"/>
          <w:lang w:val="fr-FR"/>
        </w:rPr>
        <w:t>A</w:t>
      </w:r>
      <w:r w:rsidRPr="00C07D7C">
        <w:rPr>
          <w:lang w:val="fr-FR"/>
        </w:rPr>
        <w:t xml:space="preserve">pproprié </w:t>
      </w:r>
      <w:r w:rsidRPr="00C07D7C">
        <w:rPr>
          <w:rFonts w:cs="Times New Roman"/>
          <w:u w:val="single"/>
          <w:lang w:val="fr-BE"/>
        </w:rPr>
        <w:t>R</w:t>
      </w:r>
      <w:r w:rsidRPr="00C07D7C">
        <w:rPr>
          <w:rFonts w:cs="Times New Roman"/>
          <w:lang w:val="fr-BE"/>
        </w:rPr>
        <w:t xml:space="preserve">éaliste </w:t>
      </w:r>
      <w:r w:rsidRPr="00C07D7C">
        <w:rPr>
          <w:rFonts w:cs="Times New Roman"/>
          <w:u w:val="single"/>
          <w:lang w:val="fr-BE"/>
        </w:rPr>
        <w:t>T</w:t>
      </w:r>
      <w:r w:rsidRPr="00C07D7C">
        <w:rPr>
          <w:rFonts w:cs="Times New Roman"/>
          <w:lang w:val="fr-BE"/>
        </w:rPr>
        <w:t>emps opportun</w:t>
      </w:r>
    </w:p>
    <w:p w:rsidR="0049588E" w:rsidRPr="00C07D7C" w:rsidRDefault="0049588E" w:rsidP="0049588E">
      <w:pPr>
        <w:rPr>
          <w:i/>
          <w:iCs/>
          <w:lang w:val="fr-FR"/>
        </w:rPr>
      </w:pPr>
      <w:r w:rsidRPr="00C07D7C">
        <w:rPr>
          <w:i/>
          <w:iCs/>
          <w:lang w:val="fr-FR"/>
        </w:rPr>
        <w:t>“Les enfants victimes de trafique vont retourner à l'école”</w:t>
      </w:r>
    </w:p>
    <w:p w:rsidR="0049588E" w:rsidRPr="00C07D7C" w:rsidRDefault="0049588E" w:rsidP="0049588E">
      <w:pPr>
        <w:rPr>
          <w:lang w:val="fr-FR"/>
        </w:rPr>
      </w:pPr>
    </w:p>
    <w:p w:rsidR="0049588E" w:rsidRPr="00B7392C" w:rsidRDefault="0049588E" w:rsidP="0049588E">
      <w:pPr>
        <w:rPr>
          <w:lang w:val="fr-FR"/>
        </w:rPr>
      </w:pPr>
      <w:r w:rsidRPr="00C07D7C">
        <w:rPr>
          <w:rFonts w:cs="Times New Roman"/>
          <w:lang w:val="fr-BE"/>
        </w:rPr>
        <w:t>Spécifique</w:t>
      </w:r>
      <w:r w:rsidRPr="00B7392C">
        <w:rPr>
          <w:lang w:val="fr-FR"/>
        </w:rPr>
        <w:t>: ____________________________________________________________________</w:t>
      </w:r>
    </w:p>
    <w:p w:rsidR="0049588E" w:rsidRPr="00B7392C" w:rsidRDefault="0049588E" w:rsidP="0049588E">
      <w:pPr>
        <w:rPr>
          <w:lang w:val="fr-FR"/>
        </w:rPr>
      </w:pPr>
      <w:r w:rsidRPr="00C07D7C">
        <w:rPr>
          <w:lang w:val="fr-FR"/>
        </w:rPr>
        <w:t>Mesurable</w:t>
      </w:r>
      <w:r w:rsidRPr="00B7392C">
        <w:rPr>
          <w:lang w:val="fr-FR"/>
        </w:rPr>
        <w:t>: ___________________________________________________________________</w:t>
      </w:r>
    </w:p>
    <w:p w:rsidR="0049588E" w:rsidRPr="00B7392C" w:rsidRDefault="0049588E" w:rsidP="0049588E">
      <w:pPr>
        <w:rPr>
          <w:lang w:val="fr-FR"/>
        </w:rPr>
      </w:pPr>
      <w:r w:rsidRPr="00C07D7C">
        <w:rPr>
          <w:lang w:val="fr-FR"/>
        </w:rPr>
        <w:t>Appropri</w:t>
      </w:r>
      <w:r w:rsidRPr="00B7392C">
        <w:rPr>
          <w:lang w:val="fr-FR"/>
        </w:rPr>
        <w:t>é: ___________________________________________________________________</w:t>
      </w:r>
    </w:p>
    <w:p w:rsidR="0049588E" w:rsidRPr="00B7392C" w:rsidRDefault="0049588E" w:rsidP="0049588E">
      <w:pPr>
        <w:rPr>
          <w:lang w:val="fr-FR"/>
        </w:rPr>
      </w:pPr>
      <w:r w:rsidRPr="00B7392C">
        <w:rPr>
          <w:lang w:val="fr-FR"/>
        </w:rPr>
        <w:t>Réaliste: ______________________________________________________________________</w:t>
      </w:r>
    </w:p>
    <w:p w:rsidR="0049588E" w:rsidRPr="00B7392C" w:rsidRDefault="0049588E" w:rsidP="0049588E">
      <w:pPr>
        <w:rPr>
          <w:lang w:val="fr-FR"/>
        </w:rPr>
      </w:pPr>
      <w:r w:rsidRPr="00B7392C">
        <w:rPr>
          <w:lang w:val="fr-FR"/>
        </w:rPr>
        <w:t>Temps opportun: _______________________________________________________________</w:t>
      </w:r>
    </w:p>
    <w:p w:rsidR="0049588E" w:rsidRDefault="0049588E" w:rsidP="0011154D">
      <w:pPr>
        <w:tabs>
          <w:tab w:val="left" w:pos="2499"/>
        </w:tabs>
        <w:rPr>
          <w:b/>
          <w:u w:val="single"/>
          <w:lang w:val="fr-FR"/>
        </w:rPr>
      </w:pPr>
    </w:p>
    <w:p w:rsidR="0049588E" w:rsidRDefault="00D806D8" w:rsidP="0011154D">
      <w:pPr>
        <w:tabs>
          <w:tab w:val="left" w:pos="2499"/>
        </w:tabs>
        <w:rPr>
          <w:lang w:val="fr-FR"/>
        </w:rPr>
      </w:pPr>
      <w:r w:rsidRPr="00C07D7C">
        <w:rPr>
          <w:b/>
          <w:u w:val="single"/>
          <w:lang w:val="fr-FR"/>
        </w:rPr>
        <w:t xml:space="preserve">Question </w:t>
      </w:r>
      <w:r w:rsidR="0049588E">
        <w:rPr>
          <w:b/>
          <w:u w:val="single"/>
          <w:lang w:val="fr-FR"/>
        </w:rPr>
        <w:t>4</w:t>
      </w:r>
      <w:r w:rsidRPr="00C07D7C">
        <w:rPr>
          <w:b/>
          <w:u w:val="single"/>
          <w:lang w:val="fr-FR"/>
        </w:rPr>
        <w:t>:</w:t>
      </w:r>
      <w:r w:rsidR="0049588E" w:rsidRPr="0049588E">
        <w:rPr>
          <w:lang w:val="fr-FR"/>
        </w:rPr>
        <w:t xml:space="preserve"> Lisez les phrases de résultats ci-dessous et déterminer pourquoi </w:t>
      </w:r>
      <w:r w:rsidR="0049588E">
        <w:rPr>
          <w:lang w:val="fr-FR"/>
        </w:rPr>
        <w:t>elles</w:t>
      </w:r>
      <w:r w:rsidR="0049588E" w:rsidRPr="0049588E">
        <w:rPr>
          <w:lang w:val="fr-FR"/>
        </w:rPr>
        <w:t xml:space="preserve"> sont </w:t>
      </w:r>
      <w:r w:rsidR="0049588E">
        <w:rPr>
          <w:lang w:val="fr-FR"/>
        </w:rPr>
        <w:t xml:space="preserve">un bon ou mauvais exemple de phrase </w:t>
      </w:r>
      <w:r w:rsidR="0049588E" w:rsidRPr="0049588E">
        <w:rPr>
          <w:lang w:val="fr-FR"/>
        </w:rPr>
        <w:t>de résultat. (3 min)</w:t>
      </w:r>
    </w:p>
    <w:p w:rsidR="0049588E" w:rsidRPr="0049588E" w:rsidRDefault="0049588E" w:rsidP="0049588E">
      <w:pPr>
        <w:tabs>
          <w:tab w:val="left" w:pos="2499"/>
        </w:tabs>
        <w:jc w:val="center"/>
        <w:rPr>
          <w:i/>
          <w:sz w:val="18"/>
          <w:szCs w:val="18"/>
          <w:lang w:val="fr-FR"/>
        </w:rPr>
      </w:pPr>
      <w:r w:rsidRPr="0049588E">
        <w:rPr>
          <w:i/>
          <w:sz w:val="18"/>
          <w:szCs w:val="18"/>
          <w:lang w:val="fr-FR"/>
        </w:rPr>
        <w:t>Nous allons travailler avec des enfants handicapés jusqu'à ce qu'ils aillent mieux.</w:t>
      </w:r>
    </w:p>
    <w:p w:rsidR="0049588E" w:rsidRPr="0049588E" w:rsidRDefault="0049588E" w:rsidP="0049588E">
      <w:pPr>
        <w:rPr>
          <w:lang w:val="fr-BE"/>
        </w:rPr>
      </w:pPr>
      <w:r w:rsidRPr="0049588E">
        <w:rPr>
          <w:lang w:val="fr-BE"/>
        </w:rPr>
        <w:t>_______________________________________________________________________</w:t>
      </w:r>
    </w:p>
    <w:p w:rsidR="0049588E" w:rsidRPr="0049588E" w:rsidRDefault="0049588E" w:rsidP="0049588E">
      <w:pPr>
        <w:rPr>
          <w:lang w:val="fr-BE"/>
        </w:rPr>
      </w:pPr>
      <w:r w:rsidRPr="0049588E">
        <w:rPr>
          <w:lang w:val="fr-BE"/>
        </w:rPr>
        <w:t>_______________________________________________________________________</w:t>
      </w:r>
    </w:p>
    <w:p w:rsidR="0049588E" w:rsidRDefault="0049588E" w:rsidP="0049588E">
      <w:pPr>
        <w:tabs>
          <w:tab w:val="left" w:pos="2499"/>
        </w:tabs>
        <w:jc w:val="center"/>
        <w:rPr>
          <w:sz w:val="18"/>
          <w:szCs w:val="18"/>
          <w:lang w:val="fr-FR"/>
        </w:rPr>
      </w:pPr>
    </w:p>
    <w:p w:rsidR="0049588E" w:rsidRPr="0049588E" w:rsidRDefault="0049588E" w:rsidP="0049588E">
      <w:pPr>
        <w:tabs>
          <w:tab w:val="left" w:pos="2499"/>
        </w:tabs>
        <w:jc w:val="center"/>
        <w:rPr>
          <w:sz w:val="18"/>
          <w:szCs w:val="18"/>
          <w:lang w:val="fr-FR"/>
        </w:rPr>
      </w:pPr>
      <w:r w:rsidRPr="0049588E">
        <w:rPr>
          <w:sz w:val="18"/>
          <w:szCs w:val="18"/>
          <w:lang w:val="fr-FR"/>
        </w:rPr>
        <w:t xml:space="preserve">Les enfants des bidonvilles de </w:t>
      </w:r>
      <w:proofErr w:type="spellStart"/>
      <w:r w:rsidRPr="0049588E">
        <w:rPr>
          <w:sz w:val="18"/>
          <w:szCs w:val="18"/>
          <w:lang w:val="fr-FR"/>
        </w:rPr>
        <w:t>Kibera</w:t>
      </w:r>
      <w:proofErr w:type="spellEnd"/>
      <w:r w:rsidRPr="0049588E">
        <w:rPr>
          <w:sz w:val="18"/>
          <w:szCs w:val="18"/>
          <w:lang w:val="fr-FR"/>
        </w:rPr>
        <w:t xml:space="preserve"> recevront trois heures de </w:t>
      </w:r>
      <w:r>
        <w:rPr>
          <w:sz w:val="18"/>
          <w:szCs w:val="18"/>
          <w:lang w:val="fr-FR"/>
        </w:rPr>
        <w:t>cours sur le</w:t>
      </w:r>
      <w:r w:rsidRPr="0049588E">
        <w:rPr>
          <w:sz w:val="18"/>
          <w:szCs w:val="18"/>
          <w:lang w:val="fr-FR"/>
        </w:rPr>
        <w:t xml:space="preserve"> leadership trois fois par semaine.</w:t>
      </w:r>
    </w:p>
    <w:p w:rsidR="0049588E" w:rsidRPr="0049588E" w:rsidRDefault="0049588E" w:rsidP="0049588E">
      <w:pPr>
        <w:rPr>
          <w:lang w:val="fr-BE"/>
        </w:rPr>
      </w:pPr>
      <w:r w:rsidRPr="0049588E">
        <w:rPr>
          <w:lang w:val="fr-BE"/>
        </w:rPr>
        <w:t>_______________________________________________________________________</w:t>
      </w:r>
    </w:p>
    <w:p w:rsidR="0049588E" w:rsidRPr="0049588E" w:rsidRDefault="0049588E" w:rsidP="0049588E">
      <w:pPr>
        <w:rPr>
          <w:lang w:val="fr-BE"/>
        </w:rPr>
      </w:pPr>
      <w:r w:rsidRPr="0049588E">
        <w:rPr>
          <w:lang w:val="fr-BE"/>
        </w:rPr>
        <w:t>_______________________________________________________________________</w:t>
      </w:r>
    </w:p>
    <w:p w:rsidR="0049588E" w:rsidRPr="0049588E" w:rsidRDefault="0049588E" w:rsidP="0049588E">
      <w:pPr>
        <w:tabs>
          <w:tab w:val="left" w:pos="2499"/>
        </w:tabs>
        <w:jc w:val="center"/>
        <w:rPr>
          <w:i/>
          <w:sz w:val="18"/>
          <w:lang w:val="fr-FR"/>
        </w:rPr>
      </w:pPr>
      <w:r w:rsidRPr="0049588E">
        <w:rPr>
          <w:i/>
          <w:sz w:val="18"/>
          <w:lang w:val="fr-FR"/>
        </w:rPr>
        <w:t>L'an</w:t>
      </w:r>
      <w:r>
        <w:rPr>
          <w:i/>
          <w:sz w:val="18"/>
          <w:lang w:val="fr-FR"/>
        </w:rPr>
        <w:t>née dernière, le pourcentage de mamans</w:t>
      </w:r>
      <w:r w:rsidRPr="0049588E">
        <w:rPr>
          <w:i/>
          <w:sz w:val="18"/>
          <w:lang w:val="fr-FR"/>
        </w:rPr>
        <w:t xml:space="preserve"> qui ont déclaré que leurs enfants lis</w:t>
      </w:r>
      <w:r>
        <w:rPr>
          <w:i/>
          <w:sz w:val="18"/>
          <w:lang w:val="fr-FR"/>
        </w:rPr>
        <w:t>ai</w:t>
      </w:r>
      <w:r w:rsidRPr="0049588E">
        <w:rPr>
          <w:i/>
          <w:sz w:val="18"/>
          <w:lang w:val="fr-FR"/>
        </w:rPr>
        <w:t xml:space="preserve">ent davantage </w:t>
      </w:r>
      <w:r>
        <w:rPr>
          <w:i/>
          <w:sz w:val="18"/>
          <w:lang w:val="fr-FR"/>
        </w:rPr>
        <w:t>d’eux mêmes</w:t>
      </w:r>
      <w:r w:rsidRPr="0049588E">
        <w:rPr>
          <w:i/>
          <w:sz w:val="18"/>
          <w:lang w:val="fr-FR"/>
        </w:rPr>
        <w:t xml:space="preserve"> à la suite de la réception des livres enregistrés par leurs pères.</w:t>
      </w:r>
    </w:p>
    <w:p w:rsidR="0049588E" w:rsidRPr="0049588E" w:rsidRDefault="0049588E" w:rsidP="0049588E">
      <w:pPr>
        <w:rPr>
          <w:lang w:val="fr-BE"/>
        </w:rPr>
      </w:pPr>
      <w:r w:rsidRPr="0049588E">
        <w:rPr>
          <w:lang w:val="fr-BE"/>
        </w:rPr>
        <w:t>_______________________________________________________________________</w:t>
      </w:r>
    </w:p>
    <w:p w:rsidR="0049588E" w:rsidRPr="0049588E" w:rsidRDefault="0049588E" w:rsidP="0049588E">
      <w:pPr>
        <w:rPr>
          <w:lang w:val="fr-BE"/>
        </w:rPr>
      </w:pPr>
      <w:r w:rsidRPr="0049588E">
        <w:rPr>
          <w:lang w:val="fr-BE"/>
        </w:rPr>
        <w:t>_______________________________________________________________________</w:t>
      </w:r>
    </w:p>
    <w:p w:rsidR="0011154D" w:rsidRPr="0049588E" w:rsidRDefault="0049588E" w:rsidP="0011154D">
      <w:pPr>
        <w:tabs>
          <w:tab w:val="left" w:pos="2499"/>
        </w:tabs>
        <w:rPr>
          <w:b/>
          <w:u w:val="single"/>
          <w:lang w:val="fr-FR"/>
        </w:rPr>
      </w:pPr>
      <w:r w:rsidRPr="0049588E">
        <w:rPr>
          <w:b/>
          <w:u w:val="single"/>
          <w:lang w:val="fr-FR"/>
        </w:rPr>
        <w:lastRenderedPageBreak/>
        <w:t>Question 5 :</w:t>
      </w:r>
      <w:r w:rsidR="00D806D8" w:rsidRPr="00C07D7C">
        <w:rPr>
          <w:lang w:val="fr-FR"/>
        </w:rPr>
        <w:t xml:space="preserve"> </w:t>
      </w:r>
      <w:r w:rsidR="0011154D" w:rsidRPr="0011154D">
        <w:rPr>
          <w:lang w:val="fr-FR"/>
        </w:rPr>
        <w:t xml:space="preserve">Utilisez les questions ci-dessous pour déterminer </w:t>
      </w:r>
      <w:r w:rsidR="0011154D">
        <w:rPr>
          <w:lang w:val="fr-FR"/>
        </w:rPr>
        <w:t>le programme sur lequel</w:t>
      </w:r>
      <w:r w:rsidR="0011154D" w:rsidRPr="0011154D">
        <w:rPr>
          <w:lang w:val="fr-FR"/>
        </w:rPr>
        <w:t xml:space="preserve"> votre organisation souhaite faire</w:t>
      </w:r>
      <w:r w:rsidR="0011154D">
        <w:rPr>
          <w:lang w:val="fr-FR"/>
        </w:rPr>
        <w:t xml:space="preserve"> le</w:t>
      </w:r>
      <w:r w:rsidR="0011154D" w:rsidRPr="0011154D">
        <w:rPr>
          <w:lang w:val="fr-FR"/>
        </w:rPr>
        <w:t xml:space="preserve"> rapport </w:t>
      </w:r>
      <w:r w:rsidR="0011154D">
        <w:rPr>
          <w:lang w:val="fr-FR"/>
        </w:rPr>
        <w:t>pour le</w:t>
      </w:r>
      <w:r w:rsidR="0011154D" w:rsidRPr="0011154D">
        <w:rPr>
          <w:lang w:val="fr-FR"/>
        </w:rPr>
        <w:t xml:space="preserve"> Fonds mondial pour les enfants. (6 min)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>
        <w:rPr>
          <w:lang w:val="fr-FR"/>
        </w:rPr>
        <w:t>1. Pour votre programme actuel</w:t>
      </w:r>
      <w:r w:rsidRPr="0011154D">
        <w:rPr>
          <w:lang w:val="fr-FR"/>
        </w:rPr>
        <w:t xml:space="preserve">, </w:t>
      </w:r>
      <w:r>
        <w:rPr>
          <w:lang w:val="fr-FR"/>
        </w:rPr>
        <w:t>quel est le</w:t>
      </w:r>
      <w:r w:rsidRPr="0011154D">
        <w:rPr>
          <w:lang w:val="fr-FR"/>
        </w:rPr>
        <w:t xml:space="preserve"> résultat (changement) </w:t>
      </w:r>
      <w:r>
        <w:rPr>
          <w:lang w:val="fr-FR"/>
        </w:rPr>
        <w:t xml:space="preserve">que mesure votre </w:t>
      </w:r>
      <w:r w:rsidRPr="0011154D">
        <w:rPr>
          <w:lang w:val="fr-FR"/>
        </w:rPr>
        <w:t>organisation?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> 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>2. Co</w:t>
      </w:r>
      <w:r>
        <w:rPr>
          <w:lang w:val="fr-FR"/>
        </w:rPr>
        <w:t xml:space="preserve">mment l'organisation recueille </w:t>
      </w:r>
      <w:r w:rsidRPr="0011154D">
        <w:rPr>
          <w:lang w:val="fr-FR"/>
        </w:rPr>
        <w:t xml:space="preserve">(mesure) </w:t>
      </w:r>
      <w:r>
        <w:rPr>
          <w:lang w:val="fr-FR"/>
        </w:rPr>
        <w:t xml:space="preserve"> –t- elle </w:t>
      </w:r>
      <w:r w:rsidRPr="0011154D">
        <w:rPr>
          <w:lang w:val="fr-FR"/>
        </w:rPr>
        <w:t>des données pour ce résultat?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 xml:space="preserve">3. Qui est concerné (avantages) dans </w:t>
      </w:r>
      <w:r>
        <w:rPr>
          <w:lang w:val="fr-FR"/>
        </w:rPr>
        <w:t>la</w:t>
      </w:r>
      <w:r w:rsidRPr="0011154D">
        <w:rPr>
          <w:lang w:val="fr-FR"/>
        </w:rPr>
        <w:t xml:space="preserve"> mesure d</w:t>
      </w:r>
      <w:r>
        <w:rPr>
          <w:lang w:val="fr-FR"/>
        </w:rPr>
        <w:t>u</w:t>
      </w:r>
      <w:r w:rsidRPr="0011154D">
        <w:rPr>
          <w:lang w:val="fr-FR"/>
        </w:rPr>
        <w:t xml:space="preserve"> résultat?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>
        <w:rPr>
          <w:lang w:val="fr-FR"/>
        </w:rPr>
        <w:t xml:space="preserve">4. Combien et comment </w:t>
      </w:r>
      <w:r w:rsidRPr="0011154D">
        <w:rPr>
          <w:lang w:val="fr-FR"/>
        </w:rPr>
        <w:t xml:space="preserve">l'organisation </w:t>
      </w:r>
      <w:r>
        <w:rPr>
          <w:lang w:val="fr-FR"/>
        </w:rPr>
        <w:t>a</w:t>
      </w:r>
      <w:r w:rsidRPr="0011154D">
        <w:rPr>
          <w:lang w:val="fr-FR"/>
        </w:rPr>
        <w:t xml:space="preserve"> </w:t>
      </w:r>
      <w:r>
        <w:rPr>
          <w:lang w:val="fr-FR"/>
        </w:rPr>
        <w:t xml:space="preserve">t- elle compté </w:t>
      </w:r>
      <w:r w:rsidRPr="0011154D">
        <w:rPr>
          <w:lang w:val="fr-FR"/>
        </w:rPr>
        <w:t>ce résultat l'an</w:t>
      </w:r>
      <w:r>
        <w:rPr>
          <w:lang w:val="fr-FR"/>
        </w:rPr>
        <w:t>née</w:t>
      </w:r>
      <w:r w:rsidRPr="0011154D">
        <w:rPr>
          <w:lang w:val="fr-FR"/>
        </w:rPr>
        <w:t xml:space="preserve"> dernièr</w:t>
      </w:r>
      <w:r>
        <w:rPr>
          <w:lang w:val="fr-FR"/>
        </w:rPr>
        <w:t>e</w:t>
      </w:r>
      <w:r w:rsidRPr="0011154D">
        <w:rPr>
          <w:lang w:val="fr-FR"/>
        </w:rPr>
        <w:t>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> 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 xml:space="preserve">4 (?). Quel est l'objectif de ce résultat </w:t>
      </w:r>
      <w:r>
        <w:rPr>
          <w:lang w:val="fr-FR"/>
        </w:rPr>
        <w:t xml:space="preserve">pour </w:t>
      </w:r>
      <w:r w:rsidRPr="0011154D">
        <w:rPr>
          <w:lang w:val="fr-FR"/>
        </w:rPr>
        <w:t>l'année prochaine?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6C7820" w:rsidRDefault="0011154D" w:rsidP="0011154D">
      <w:pPr>
        <w:rPr>
          <w:rFonts w:eastAsiaTheme="minorHAnsi" w:hAnsi="Calibri"/>
          <w:color w:val="000000" w:themeColor="text1"/>
          <w:kern w:val="24"/>
          <w:sz w:val="36"/>
          <w:szCs w:val="36"/>
          <w:lang w:val="fr-BE"/>
        </w:rPr>
      </w:pPr>
      <w:r w:rsidRPr="006C7820">
        <w:rPr>
          <w:rFonts w:eastAsiaTheme="minorHAnsi" w:hAnsi="Calibri"/>
          <w:color w:val="000000" w:themeColor="text1"/>
          <w:kern w:val="24"/>
          <w:sz w:val="36"/>
          <w:szCs w:val="36"/>
          <w:lang w:val="fr-BE"/>
        </w:rPr>
        <w:t>L'année dernière _ (4) __ de (3) ont été (1) sur la base (2).</w:t>
      </w:r>
    </w:p>
    <w:p w:rsidR="0011154D" w:rsidRDefault="0011154D" w:rsidP="0011154D">
      <w:pPr>
        <w:tabs>
          <w:tab w:val="left" w:pos="2499"/>
        </w:tabs>
        <w:rPr>
          <w:lang w:val="fr-BE"/>
        </w:rPr>
      </w:pPr>
    </w:p>
    <w:p w:rsidR="0011154D" w:rsidRDefault="0011154D" w:rsidP="0011154D">
      <w:pPr>
        <w:tabs>
          <w:tab w:val="left" w:pos="2499"/>
        </w:tabs>
        <w:rPr>
          <w:lang w:val="fr-FR"/>
        </w:rPr>
      </w:pPr>
      <w:r w:rsidRPr="00C07D7C">
        <w:rPr>
          <w:b/>
          <w:u w:val="single"/>
          <w:lang w:val="fr-FR"/>
        </w:rPr>
        <w:t xml:space="preserve">Question </w:t>
      </w:r>
      <w:r w:rsidR="0049588E">
        <w:rPr>
          <w:b/>
          <w:u w:val="single"/>
          <w:lang w:val="fr-FR"/>
        </w:rPr>
        <w:t>6</w:t>
      </w:r>
      <w:r w:rsidRPr="00C07D7C">
        <w:rPr>
          <w:lang w:val="fr-FR"/>
        </w:rPr>
        <w:t>:</w:t>
      </w:r>
      <w:r>
        <w:rPr>
          <w:lang w:val="fr-FR"/>
        </w:rPr>
        <w:t xml:space="preserve"> </w:t>
      </w:r>
      <w:r w:rsidRPr="0011154D">
        <w:rPr>
          <w:lang w:val="fr-FR"/>
        </w:rPr>
        <w:t xml:space="preserve">Encerclez les différentes sources et les outils que vous pouvez utiliser pour recueillir des données sur vos programmes. Discutez </w:t>
      </w:r>
      <w:r>
        <w:rPr>
          <w:lang w:val="fr-FR"/>
        </w:rPr>
        <w:t>en groupe</w:t>
      </w:r>
      <w:r w:rsidRPr="0011154D">
        <w:rPr>
          <w:lang w:val="fr-FR"/>
        </w:rPr>
        <w:t xml:space="preserve"> </w:t>
      </w:r>
      <w:r>
        <w:rPr>
          <w:lang w:val="fr-FR"/>
        </w:rPr>
        <w:t>des</w:t>
      </w:r>
      <w:r w:rsidRPr="0011154D">
        <w:rPr>
          <w:lang w:val="fr-FR"/>
        </w:rPr>
        <w:t xml:space="preserve"> meilleures sources </w:t>
      </w:r>
      <w:r>
        <w:rPr>
          <w:lang w:val="fr-FR"/>
        </w:rPr>
        <w:t xml:space="preserve">pour </w:t>
      </w:r>
      <w:r w:rsidRPr="0011154D">
        <w:rPr>
          <w:lang w:val="fr-FR"/>
        </w:rPr>
        <w:t>mesurer l'impact que vous essayez d'atteindre. (2 min)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BE"/>
        </w:rPr>
      </w:pPr>
      <w:r w:rsidRPr="0011154D">
        <w:rPr>
          <w:lang w:val="fr-FR"/>
        </w:rPr>
        <w:t>Feuilles  d’inscription - Sondages  - Conversations - Interviews  - Grou</w:t>
      </w:r>
      <w:r w:rsidR="0049588E">
        <w:rPr>
          <w:lang w:val="fr-FR"/>
        </w:rPr>
        <w:t>pes de discussion – Rapports d’</w:t>
      </w:r>
      <w:r w:rsidRPr="0011154D">
        <w:rPr>
          <w:lang w:val="fr-FR"/>
        </w:rPr>
        <w:t xml:space="preserve">école - Rapports nationaux – statistiques - Centre de recherche sanitaire – Résultats de recherche - Agendas  -dossiers juridiques - Couverture médiatique  - Articles publiés Photographies - Vidéos - syndicats - Documents gouvernementaux </w:t>
      </w:r>
      <w:r>
        <w:rPr>
          <w:lang w:val="fr-FR"/>
        </w:rPr>
        <w:t xml:space="preserve">- </w:t>
      </w:r>
      <w:r w:rsidRPr="0011154D">
        <w:rPr>
          <w:lang w:val="fr-FR"/>
        </w:rPr>
        <w:t>changement de  comportement</w:t>
      </w:r>
      <w:r w:rsidRPr="0011154D">
        <w:rPr>
          <w:lang w:val="fr-BE"/>
        </w:rPr>
        <w:t xml:space="preserve"> </w:t>
      </w:r>
    </w:p>
    <w:p w:rsidR="0011154D" w:rsidRDefault="0011154D" w:rsidP="0011154D">
      <w:pPr>
        <w:tabs>
          <w:tab w:val="left" w:pos="2499"/>
        </w:tabs>
        <w:rPr>
          <w:b/>
          <w:u w:val="single"/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BE"/>
        </w:rPr>
      </w:pPr>
      <w:r w:rsidRPr="00C07D7C">
        <w:rPr>
          <w:b/>
          <w:u w:val="single"/>
          <w:lang w:val="fr-FR"/>
        </w:rPr>
        <w:t xml:space="preserve">Question </w:t>
      </w:r>
      <w:r w:rsidR="0049588E">
        <w:rPr>
          <w:b/>
          <w:u w:val="single"/>
          <w:lang w:val="fr-FR"/>
        </w:rPr>
        <w:t>7</w:t>
      </w:r>
      <w:r w:rsidRPr="00C07D7C">
        <w:rPr>
          <w:lang w:val="fr-FR"/>
        </w:rPr>
        <w:t>:</w:t>
      </w:r>
      <w:r>
        <w:rPr>
          <w:lang w:val="fr-FR"/>
        </w:rPr>
        <w:t xml:space="preserve"> </w:t>
      </w:r>
      <w:r w:rsidRPr="0011154D">
        <w:rPr>
          <w:lang w:val="fr-BE"/>
        </w:rPr>
        <w:t>Compléter le plan de données suivant. (5 min)</w:t>
      </w:r>
    </w:p>
    <w:p w:rsidR="0011154D" w:rsidRDefault="0011154D" w:rsidP="0031515E">
      <w:pPr>
        <w:rPr>
          <w:lang w:val="fr-FR"/>
        </w:rPr>
      </w:pPr>
    </w:p>
    <w:p w:rsidR="0011154D" w:rsidRPr="0011154D" w:rsidRDefault="0011154D" w:rsidP="0011154D">
      <w:pPr>
        <w:rPr>
          <w:lang w:val="fr-FR"/>
        </w:rPr>
      </w:pPr>
      <w:r w:rsidRPr="0011154D">
        <w:rPr>
          <w:lang w:val="fr-FR"/>
        </w:rPr>
        <w:t>• La personne qui va recueillir ces données est _______________________ (</w:t>
      </w:r>
      <w:r>
        <w:rPr>
          <w:lang w:val="fr-FR"/>
        </w:rPr>
        <w:t>Qui</w:t>
      </w:r>
      <w:r w:rsidRPr="0011154D">
        <w:rPr>
          <w:lang w:val="fr-FR"/>
        </w:rPr>
        <w:t>).</w:t>
      </w:r>
    </w:p>
    <w:p w:rsidR="0011154D" w:rsidRPr="0011154D" w:rsidRDefault="0011154D" w:rsidP="0011154D">
      <w:pPr>
        <w:rPr>
          <w:lang w:val="fr-FR"/>
        </w:rPr>
      </w:pPr>
      <w:r w:rsidRPr="0011154D">
        <w:rPr>
          <w:lang w:val="fr-FR"/>
        </w:rPr>
        <w:t>• Ils recueilleront chaque ____________________. (Jour, Semaine, Mois, etc.)</w:t>
      </w:r>
    </w:p>
    <w:p w:rsidR="0011154D" w:rsidRDefault="0011154D" w:rsidP="0011154D">
      <w:pPr>
        <w:rPr>
          <w:lang w:val="fr-FR"/>
        </w:rPr>
      </w:pPr>
      <w:r w:rsidRPr="0011154D">
        <w:rPr>
          <w:lang w:val="fr-FR"/>
        </w:rPr>
        <w:t>• Nous pouvons util</w:t>
      </w:r>
      <w:r>
        <w:rPr>
          <w:lang w:val="fr-FR"/>
        </w:rPr>
        <w:t xml:space="preserve">iser ces données pour nous dire  </w:t>
      </w:r>
      <w:r w:rsidRPr="0011154D">
        <w:rPr>
          <w:lang w:val="fr-FR"/>
        </w:rPr>
        <w:t xml:space="preserve">___________________________________ </w:t>
      </w:r>
    </w:p>
    <w:p w:rsidR="0011154D" w:rsidRPr="0011154D" w:rsidRDefault="0011154D" w:rsidP="0011154D">
      <w:pPr>
        <w:rPr>
          <w:lang w:val="fr-FR"/>
        </w:rPr>
      </w:pPr>
      <w:r w:rsidRPr="0011154D">
        <w:rPr>
          <w:lang w:val="fr-FR"/>
        </w:rPr>
        <w:t>•</w:t>
      </w:r>
      <w:r>
        <w:rPr>
          <w:lang w:val="fr-FR"/>
        </w:rPr>
        <w:t xml:space="preserve"> </w:t>
      </w:r>
      <w:r w:rsidRPr="0011154D">
        <w:rPr>
          <w:lang w:val="fr-FR"/>
        </w:rPr>
        <w:t>Et il va nous aider à améliorer ___________________________________.</w:t>
      </w:r>
    </w:p>
    <w:p w:rsidR="00D806D8" w:rsidRDefault="0011154D" w:rsidP="0011154D">
      <w:pPr>
        <w:rPr>
          <w:lang w:val="fr-FR"/>
        </w:rPr>
      </w:pPr>
      <w:r w:rsidRPr="0011154D">
        <w:rPr>
          <w:lang w:val="fr-FR"/>
        </w:rPr>
        <w:t>• Une fois les données ont été recueillies, il sera stocké _</w:t>
      </w:r>
      <w:r>
        <w:rPr>
          <w:lang w:val="fr-FR"/>
        </w:rPr>
        <w:t>___________________________</w:t>
      </w:r>
      <w:r w:rsidRPr="0011154D">
        <w:rPr>
          <w:lang w:val="fr-FR"/>
        </w:rPr>
        <w:t>(Où) •</w:t>
      </w:r>
      <w:r>
        <w:rPr>
          <w:lang w:val="fr-FR"/>
        </w:rPr>
        <w:t xml:space="preserve"> E</w:t>
      </w:r>
      <w:r w:rsidRPr="0011154D">
        <w:rPr>
          <w:lang w:val="fr-FR"/>
        </w:rPr>
        <w:t>t sera organisé par ________________________________ (</w:t>
      </w:r>
      <w:r>
        <w:rPr>
          <w:lang w:val="fr-FR"/>
        </w:rPr>
        <w:t>Qui</w:t>
      </w:r>
      <w:r w:rsidRPr="0011154D">
        <w:rPr>
          <w:lang w:val="fr-FR"/>
        </w:rPr>
        <w:t>).</w:t>
      </w:r>
    </w:p>
    <w:p w:rsidR="0011154D" w:rsidRPr="006C7820" w:rsidRDefault="0011154D" w:rsidP="0011154D">
      <w:pPr>
        <w:rPr>
          <w:lang w:val="fr-FR"/>
        </w:rPr>
      </w:pPr>
    </w:p>
    <w:p w:rsidR="00D806D8" w:rsidRPr="0011154D" w:rsidRDefault="00D806D8" w:rsidP="00D806D8">
      <w:pPr>
        <w:rPr>
          <w:lang w:val="fr-BE"/>
        </w:rPr>
      </w:pPr>
      <w:r w:rsidRPr="006C7820">
        <w:rPr>
          <w:b/>
          <w:u w:val="single"/>
          <w:lang w:val="fr-FR"/>
        </w:rPr>
        <w:t xml:space="preserve">Question </w:t>
      </w:r>
      <w:r w:rsidR="0049588E">
        <w:rPr>
          <w:b/>
          <w:u w:val="single"/>
          <w:lang w:val="fr-FR"/>
        </w:rPr>
        <w:t>8</w:t>
      </w:r>
      <w:r w:rsidRPr="006C7820">
        <w:rPr>
          <w:lang w:val="fr-FR"/>
        </w:rPr>
        <w:t xml:space="preserve">: </w:t>
      </w:r>
      <w:r w:rsidR="006C7820">
        <w:rPr>
          <w:rFonts w:ascii="Times New Roman" w:hAnsi="Times New Roman" w:cs="Times New Roman"/>
          <w:lang w:val="fr-BE"/>
        </w:rPr>
        <w:t>Prière d’écrire</w:t>
      </w:r>
      <w:r w:rsidR="006C7820" w:rsidRPr="00041477">
        <w:rPr>
          <w:rFonts w:ascii="Times New Roman" w:hAnsi="Times New Roman" w:cs="Times New Roman"/>
          <w:lang w:val="fr-BE"/>
        </w:rPr>
        <w:t xml:space="preserve"> trois changements que vous pouvez faire qui permettront d'améliorer le </w:t>
      </w:r>
      <w:r w:rsidR="006C7820">
        <w:rPr>
          <w:rFonts w:ascii="Times New Roman" w:hAnsi="Times New Roman" w:cs="Times New Roman"/>
          <w:lang w:val="fr-BE"/>
        </w:rPr>
        <w:t>suivi et l’évaluation</w:t>
      </w:r>
      <w:r w:rsidR="006C7820" w:rsidRPr="00041477">
        <w:rPr>
          <w:rFonts w:ascii="Times New Roman" w:hAnsi="Times New Roman" w:cs="Times New Roman"/>
          <w:lang w:val="fr-BE"/>
        </w:rPr>
        <w:t xml:space="preserve"> d</w:t>
      </w:r>
      <w:r w:rsidR="006C7820">
        <w:rPr>
          <w:rFonts w:ascii="Times New Roman" w:hAnsi="Times New Roman" w:cs="Times New Roman"/>
          <w:lang w:val="fr-BE"/>
        </w:rPr>
        <w:t>ans</w:t>
      </w:r>
      <w:r w:rsidR="006C7820" w:rsidRPr="00041477">
        <w:rPr>
          <w:rFonts w:ascii="Times New Roman" w:hAnsi="Times New Roman" w:cs="Times New Roman"/>
          <w:lang w:val="fr-BE"/>
        </w:rPr>
        <w:t xml:space="preserve"> votre organisation.</w:t>
      </w:r>
      <w:r w:rsidR="006C7820">
        <w:rPr>
          <w:rFonts w:ascii="Times New Roman" w:hAnsi="Times New Roman" w:cs="Times New Roman"/>
          <w:lang w:val="fr-BE"/>
        </w:rPr>
        <w:t xml:space="preserve"> </w:t>
      </w:r>
      <w:r w:rsidRPr="006C7820">
        <w:rPr>
          <w:lang w:val="fr-FR"/>
        </w:rPr>
        <w:t>.</w:t>
      </w:r>
      <w:r w:rsidR="009A6449" w:rsidRPr="006C7820">
        <w:rPr>
          <w:lang w:val="fr-FR"/>
        </w:rPr>
        <w:t xml:space="preserve"> </w:t>
      </w:r>
      <w:r w:rsidR="009A6449" w:rsidRPr="0011154D">
        <w:rPr>
          <w:lang w:val="fr-BE"/>
        </w:rPr>
        <w:t>(5 min)</w:t>
      </w:r>
    </w:p>
    <w:p w:rsidR="00D806D8" w:rsidRPr="0011154D" w:rsidRDefault="00D806D8" w:rsidP="00D806D8">
      <w:pPr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1. 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________________________________________________________________________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2. 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________________________________________________________________________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3. 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  <w:sectPr w:rsidR="00D806D8" w:rsidRPr="0011154D" w:rsidSect="008444A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1154D">
        <w:rPr>
          <w:lang w:val="fr-BE"/>
        </w:rPr>
        <w:t>______________________________________</w:t>
      </w:r>
      <w:r w:rsidR="007269EF" w:rsidRPr="0011154D">
        <w:rPr>
          <w:lang w:val="fr-BE"/>
        </w:rPr>
        <w:t>___________</w:t>
      </w:r>
      <w:r w:rsidR="009A6449" w:rsidRPr="0011154D">
        <w:rPr>
          <w:lang w:val="fr-BE"/>
        </w:rPr>
        <w:t>__________________</w:t>
      </w:r>
    </w:p>
    <w:p w:rsidR="00214510" w:rsidRPr="0011154D" w:rsidRDefault="00214510">
      <w:pPr>
        <w:rPr>
          <w:lang w:val="fr-BE"/>
        </w:rPr>
      </w:pPr>
      <w:bookmarkStart w:id="0" w:name="_GoBack"/>
      <w:bookmarkEnd w:id="0"/>
    </w:p>
    <w:sectPr w:rsidR="00214510" w:rsidRPr="0011154D" w:rsidSect="008444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D02"/>
    <w:multiLevelType w:val="hybridMultilevel"/>
    <w:tmpl w:val="3440DB78"/>
    <w:lvl w:ilvl="0" w:tplc="30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0A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2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8D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5E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4C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7B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4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D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756657"/>
    <w:multiLevelType w:val="hybridMultilevel"/>
    <w:tmpl w:val="AD20435A"/>
    <w:lvl w:ilvl="0" w:tplc="593819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ACE3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F6D7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6C61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46C2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A462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486E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2E37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5AB7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32BA2"/>
    <w:multiLevelType w:val="hybridMultilevel"/>
    <w:tmpl w:val="2E9463A2"/>
    <w:lvl w:ilvl="0" w:tplc="B8F04F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301F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16B0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E069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5E5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7C9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A1F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4AE4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44F4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05C3"/>
    <w:multiLevelType w:val="hybridMultilevel"/>
    <w:tmpl w:val="5AD89C2E"/>
    <w:lvl w:ilvl="0" w:tplc="12A0DC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BCC5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04D3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D804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F416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94CB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8E87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F822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BADA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A3FA0"/>
    <w:multiLevelType w:val="hybridMultilevel"/>
    <w:tmpl w:val="41BAF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B7BD2"/>
    <w:multiLevelType w:val="hybridMultilevel"/>
    <w:tmpl w:val="A446A860"/>
    <w:lvl w:ilvl="0" w:tplc="FE28EA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13175"/>
    <w:multiLevelType w:val="hybridMultilevel"/>
    <w:tmpl w:val="259E73F0"/>
    <w:lvl w:ilvl="0" w:tplc="398AC1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C45F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B4B1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6807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F9A8D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D07B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58C7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469A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FE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95D44"/>
    <w:multiLevelType w:val="hybridMultilevel"/>
    <w:tmpl w:val="7228E648"/>
    <w:lvl w:ilvl="0" w:tplc="08AABE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9A4A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E213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EA1F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7844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DC22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12F6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60AE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362F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806D8"/>
    <w:rsid w:val="0011154D"/>
    <w:rsid w:val="00214510"/>
    <w:rsid w:val="00282F87"/>
    <w:rsid w:val="002A1114"/>
    <w:rsid w:val="0031296B"/>
    <w:rsid w:val="0031515E"/>
    <w:rsid w:val="003D4069"/>
    <w:rsid w:val="00414DB1"/>
    <w:rsid w:val="0049588E"/>
    <w:rsid w:val="00696DC7"/>
    <w:rsid w:val="006C7820"/>
    <w:rsid w:val="007269EF"/>
    <w:rsid w:val="00753D83"/>
    <w:rsid w:val="008444A3"/>
    <w:rsid w:val="008F14D1"/>
    <w:rsid w:val="00915F34"/>
    <w:rsid w:val="00997F58"/>
    <w:rsid w:val="009A6449"/>
    <w:rsid w:val="009E7747"/>
    <w:rsid w:val="00AF35D2"/>
    <w:rsid w:val="00B7392C"/>
    <w:rsid w:val="00B876FF"/>
    <w:rsid w:val="00C07D7C"/>
    <w:rsid w:val="00C103B9"/>
    <w:rsid w:val="00D8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D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06D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6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8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0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5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7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1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6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5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9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6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2</cp:revision>
  <dcterms:created xsi:type="dcterms:W3CDTF">2015-02-02T17:24:00Z</dcterms:created>
  <dcterms:modified xsi:type="dcterms:W3CDTF">2015-02-02T17:24:00Z</dcterms:modified>
</cp:coreProperties>
</file>